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29" w:rsidRDefault="008F1976">
      <w:pPr>
        <w:rPr>
          <w:b/>
          <w:color w:val="FF0000"/>
          <w:sz w:val="56"/>
          <w:szCs w:val="56"/>
        </w:rPr>
      </w:pPr>
      <w:r>
        <w:rPr>
          <w:rFonts w:hint="eastAsia"/>
          <w:b/>
          <w:color w:val="FF0000"/>
          <w:sz w:val="56"/>
          <w:szCs w:val="56"/>
        </w:rPr>
        <w:t>邵阳职业技术学院学生工作处文件</w:t>
      </w:r>
    </w:p>
    <w:p w:rsidR="00980129" w:rsidRDefault="00856AEB">
      <w:pPr>
        <w:tabs>
          <w:tab w:val="left" w:pos="180"/>
          <w:tab w:val="left" w:pos="360"/>
          <w:tab w:val="center" w:pos="4153"/>
          <w:tab w:val="left" w:pos="8640"/>
          <w:tab w:val="left" w:pos="8820"/>
        </w:tabs>
        <w:ind w:left="178" w:hangingChars="85" w:hanging="178"/>
        <w:rPr>
          <w:rFonts w:ascii="仿宋" w:eastAsia="仿宋" w:hAnsi="仿宋"/>
          <w:color w:val="FF0000"/>
        </w:rPr>
      </w:pPr>
      <w:r>
        <w:rPr>
          <w:rFonts w:ascii="仿宋" w:eastAsia="仿宋" w:hAnsi="仿宋"/>
          <w:color w:val="FF0000"/>
        </w:rPr>
        <w:pict>
          <v:line id="直线 8" o:spid="_x0000_s1026" style="position:absolute;left:0;text-align:left;z-index:251660288" from="0,7.8pt" to="423pt,7.8pt" o:gfxdata="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AS+rT1AAAAAkBAAAPAAAAAAAAAAEAIAAAACIA&#10;AABkcnMvZG93bnJldi54bWxQSwECFAAUAAAACACHTuJA4p+tJNQBAACUAwAADgAAAAAAAAABACAA&#10;AAAjAQAAZHJzL2Uyb0RvYy54bWxQSwUGAAAAAAYABgBZAQAAaQUAAAAA&#10;" strokecolor="red" strokeweight="5pt">
            <v:stroke linestyle="thickThin"/>
          </v:line>
        </w:pict>
      </w:r>
    </w:p>
    <w:p w:rsidR="00980129" w:rsidRDefault="008F1976">
      <w:pPr>
        <w:wordWrap w:val="0"/>
        <w:spacing w:line="56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邵职学发</w:t>
      </w:r>
      <w:r>
        <w:rPr>
          <w:rFonts w:ascii="仿宋_GB2312" w:eastAsia="仿宋" w:hAnsi="仿宋" w:cs="宋体" w:hint="eastAsia"/>
          <w:sz w:val="32"/>
          <w:szCs w:val="32"/>
        </w:rPr>
        <w:t>〔</w:t>
      </w:r>
      <w:r>
        <w:rPr>
          <w:rFonts w:ascii="仿宋_GB2312" w:eastAsia="仿宋_GB2312" w:hAnsi="仿宋" w:hint="eastAsia"/>
          <w:sz w:val="32"/>
          <w:szCs w:val="32"/>
        </w:rPr>
        <w:t>20</w:t>
      </w:r>
      <w:r w:rsidR="00D96DA2"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" w:hAnsi="仿宋" w:cs="宋体" w:hint="eastAsia"/>
          <w:sz w:val="32"/>
          <w:szCs w:val="32"/>
        </w:rPr>
        <w:t>〕</w:t>
      </w:r>
      <w:r w:rsidR="00D05288">
        <w:rPr>
          <w:rFonts w:ascii="仿宋_GB2312" w:eastAsia="仿宋" w:hAnsi="仿宋" w:cs="宋体" w:hint="eastAsia"/>
          <w:sz w:val="32"/>
          <w:szCs w:val="32"/>
        </w:rPr>
        <w:t>1</w:t>
      </w:r>
      <w:r w:rsidR="005A3C83">
        <w:rPr>
          <w:rFonts w:ascii="仿宋_GB2312" w:eastAsia="仿宋" w:hAnsi="仿宋" w:cs="宋体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号</w:t>
      </w:r>
    </w:p>
    <w:p w:rsidR="005A3C83" w:rsidRDefault="005A3C83" w:rsidP="005A3C83">
      <w:pPr>
        <w:pStyle w:val="a6"/>
        <w:spacing w:line="560" w:lineRule="exact"/>
        <w:jc w:val="center"/>
        <w:rPr>
          <w:rFonts w:ascii="方正小标宋简体" w:eastAsia="方正小标宋简体"/>
          <w:kern w:val="36"/>
          <w:sz w:val="44"/>
          <w:szCs w:val="44"/>
        </w:rPr>
      </w:pPr>
      <w:r>
        <w:rPr>
          <w:rFonts w:ascii="方正小标宋简体" w:eastAsia="方正小标宋简体" w:hint="eastAsia"/>
          <w:kern w:val="36"/>
          <w:sz w:val="44"/>
          <w:szCs w:val="44"/>
        </w:rPr>
        <w:t>邵阳职业技术学院</w:t>
      </w:r>
    </w:p>
    <w:p w:rsidR="005A3C83" w:rsidRPr="006A6C93" w:rsidRDefault="005A3C83" w:rsidP="005A3C83">
      <w:pPr>
        <w:pStyle w:val="a6"/>
        <w:spacing w:line="560" w:lineRule="exact"/>
        <w:jc w:val="center"/>
        <w:rPr>
          <w:rFonts w:ascii="方正小标宋简体" w:eastAsia="方正小标宋简体"/>
          <w:kern w:val="36"/>
          <w:sz w:val="44"/>
          <w:szCs w:val="44"/>
        </w:rPr>
      </w:pPr>
      <w:r>
        <w:rPr>
          <w:rFonts w:ascii="方正小标宋简体" w:eastAsia="方正小标宋简体" w:hint="eastAsia"/>
          <w:kern w:val="36"/>
          <w:sz w:val="44"/>
          <w:szCs w:val="44"/>
        </w:rPr>
        <w:t>2020年</w:t>
      </w:r>
      <w:r w:rsidRPr="006A6C93">
        <w:rPr>
          <w:rFonts w:ascii="方正小标宋简体" w:eastAsia="方正小标宋简体" w:hint="eastAsia"/>
          <w:kern w:val="36"/>
          <w:sz w:val="44"/>
          <w:szCs w:val="44"/>
        </w:rPr>
        <w:t>资助诚信教育主题活动</w:t>
      </w:r>
      <w:r>
        <w:rPr>
          <w:rFonts w:ascii="方正小标宋简体" w:eastAsia="方正小标宋简体" w:hint="eastAsia"/>
          <w:kern w:val="36"/>
          <w:sz w:val="44"/>
          <w:szCs w:val="44"/>
        </w:rPr>
        <w:t>方案</w:t>
      </w:r>
    </w:p>
    <w:p w:rsidR="005A3C83" w:rsidRDefault="005A3C83" w:rsidP="005A3C83">
      <w:pPr>
        <w:pStyle w:val="a6"/>
        <w:spacing w:line="560" w:lineRule="exact"/>
        <w:rPr>
          <w:rFonts w:ascii="仿宋_GB2312" w:eastAsia="仿宋_GB2312"/>
          <w:sz w:val="32"/>
          <w:szCs w:val="32"/>
        </w:rPr>
      </w:pP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根据湖南</w:t>
      </w:r>
      <w:r w:rsidRPr="006A6C93">
        <w:rPr>
          <w:rFonts w:ascii="仿宋_GB2312" w:eastAsia="仿宋_GB2312" w:hint="eastAsia"/>
          <w:sz w:val="32"/>
          <w:szCs w:val="32"/>
        </w:rPr>
        <w:t>教育厅学生资助管理中心《关于开展高校学生资助诚信教育主题活动的通知》（湘学助</w:t>
      </w:r>
      <w:r>
        <w:rPr>
          <w:rFonts w:ascii="仿宋_GB2312" w:eastAsia="仿宋_GB2312" w:hint="eastAsia"/>
          <w:sz w:val="32"/>
          <w:szCs w:val="32"/>
        </w:rPr>
        <w:t>〔</w:t>
      </w:r>
      <w:r w:rsidRPr="006A6C93"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〕</w:t>
      </w:r>
      <w:r w:rsidRPr="006A6C93">
        <w:rPr>
          <w:rFonts w:ascii="仿宋_GB2312" w:eastAsia="仿宋_GB2312" w:hint="eastAsia"/>
          <w:sz w:val="32"/>
          <w:szCs w:val="32"/>
        </w:rPr>
        <w:t>21号）</w:t>
      </w:r>
      <w:r>
        <w:rPr>
          <w:rFonts w:ascii="仿宋_GB2312" w:eastAsia="仿宋_GB2312" w:hint="eastAsia"/>
          <w:sz w:val="32"/>
          <w:szCs w:val="32"/>
        </w:rPr>
        <w:t>要求</w:t>
      </w:r>
      <w:r w:rsidRPr="006A6C93">
        <w:rPr>
          <w:rFonts w:ascii="仿宋_GB2312" w:eastAsia="仿宋_GB2312" w:hint="eastAsia"/>
          <w:sz w:val="32"/>
          <w:szCs w:val="32"/>
        </w:rPr>
        <w:t>，</w:t>
      </w:r>
      <w:r w:rsidRPr="00192275">
        <w:rPr>
          <w:rFonts w:ascii="仿宋_GB2312" w:eastAsia="仿宋_GB2312" w:hint="eastAsia"/>
          <w:sz w:val="32"/>
          <w:szCs w:val="32"/>
        </w:rPr>
        <w:t>继续做好我院</w:t>
      </w:r>
      <w:r w:rsidRPr="00192275">
        <w:rPr>
          <w:rFonts w:ascii="仿宋_GB2312" w:eastAsia="仿宋_GB2312" w:hAnsi="Times New Roman" w:cs="Times New Roman" w:hint="eastAsia"/>
          <w:sz w:val="32"/>
          <w:szCs w:val="32"/>
        </w:rPr>
        <w:t>家庭经济困难学生诚信教育主题活动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192275">
        <w:rPr>
          <w:rFonts w:ascii="仿宋_GB2312" w:eastAsia="仿宋_GB2312" w:hint="eastAsia"/>
          <w:sz w:val="32"/>
          <w:szCs w:val="32"/>
        </w:rPr>
        <w:t>结合</w:t>
      </w:r>
      <w:r>
        <w:rPr>
          <w:rFonts w:ascii="仿宋_GB2312" w:eastAsia="仿宋_GB2312" w:hint="eastAsia"/>
          <w:sz w:val="32"/>
          <w:szCs w:val="32"/>
        </w:rPr>
        <w:t>学</w:t>
      </w:r>
      <w:r w:rsidRPr="00192275">
        <w:rPr>
          <w:rFonts w:ascii="仿宋_GB2312" w:eastAsia="仿宋_GB2312" w:hint="eastAsia"/>
          <w:sz w:val="32"/>
          <w:szCs w:val="32"/>
        </w:rPr>
        <w:t>院实际，</w:t>
      </w:r>
      <w:r>
        <w:rPr>
          <w:rFonts w:ascii="仿宋_GB2312" w:eastAsia="仿宋_GB2312" w:hint="eastAsia"/>
          <w:sz w:val="32"/>
          <w:szCs w:val="32"/>
        </w:rPr>
        <w:t>特制定本方案</w:t>
      </w:r>
      <w:r w:rsidRPr="006A6C93">
        <w:rPr>
          <w:rFonts w:ascii="仿宋_GB2312" w:eastAsia="仿宋_GB2312" w:hint="eastAsia"/>
          <w:sz w:val="32"/>
          <w:szCs w:val="32"/>
        </w:rPr>
        <w:t>。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6A6C93">
        <w:rPr>
          <w:rFonts w:ascii="黑体" w:eastAsia="黑体" w:hint="eastAsia"/>
          <w:bCs/>
          <w:sz w:val="32"/>
          <w:szCs w:val="32"/>
        </w:rPr>
        <w:t>一、活动目的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通过开展诚信教育，预防诈骗教育，远离不良贷、套路贷警示教育等，在广大青年学生中普及征信知识、金融知识，引导学生珍爱信用、理性借贷、理性消费，提高学生的征信意识、金融意识、风险意识、法律意识，引导学生树立正确的消费观、荣辱观、价值观，努力培养德智体美劳全面发展的社会主义建设者和接班人。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6A6C93">
        <w:rPr>
          <w:rFonts w:ascii="黑体" w:eastAsia="黑体" w:hint="eastAsia"/>
          <w:bCs/>
          <w:sz w:val="32"/>
          <w:szCs w:val="32"/>
        </w:rPr>
        <w:t>二、活动主题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“诚实守信</w:t>
      </w:r>
      <w:r w:rsidRPr="006A6C93">
        <w:rPr>
          <w:rFonts w:eastAsia="仿宋_GB2312" w:hint="eastAsia"/>
          <w:sz w:val="32"/>
          <w:szCs w:val="32"/>
        </w:rPr>
        <w:t> </w:t>
      </w:r>
      <w:r w:rsidRPr="006A6C93">
        <w:rPr>
          <w:rFonts w:ascii="仿宋_GB2312" w:eastAsia="仿宋_GB2312" w:hint="eastAsia"/>
          <w:sz w:val="32"/>
          <w:szCs w:val="32"/>
        </w:rPr>
        <w:t xml:space="preserve"> 齐心战疫”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6A6C93">
        <w:rPr>
          <w:rFonts w:ascii="黑体" w:eastAsia="黑体" w:hint="eastAsia"/>
          <w:bCs/>
          <w:sz w:val="32"/>
          <w:szCs w:val="32"/>
        </w:rPr>
        <w:t>三、活动时间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2020年6月</w:t>
      </w:r>
      <w:r>
        <w:rPr>
          <w:rFonts w:ascii="仿宋_GB2312" w:eastAsia="仿宋_GB2312" w:hint="eastAsia"/>
          <w:sz w:val="32"/>
          <w:szCs w:val="32"/>
        </w:rPr>
        <w:t>4</w:t>
      </w:r>
      <w:r w:rsidRPr="006A6C93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至29</w:t>
      </w:r>
      <w:r w:rsidRPr="006A6C93">
        <w:rPr>
          <w:rFonts w:ascii="仿宋_GB2312" w:eastAsia="仿宋_GB2312" w:hint="eastAsia"/>
          <w:sz w:val="32"/>
          <w:szCs w:val="32"/>
        </w:rPr>
        <w:t>日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6A6C93">
        <w:rPr>
          <w:rFonts w:ascii="黑体" w:eastAsia="黑体" w:hint="eastAsia"/>
          <w:sz w:val="32"/>
          <w:szCs w:val="32"/>
        </w:rPr>
        <w:t>四、组织机构</w:t>
      </w:r>
    </w:p>
    <w:p w:rsidR="005A3C8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成立由副院长周平任主任，学生工作处处长任副主任，各院（系、部）党总支书记为组员的资助诚信教育主题活动组委会。组委会下设秘书组、宣传组和评审组，具体负责活动组织实施。</w:t>
      </w:r>
    </w:p>
    <w:p w:rsidR="005A3C8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1.秘书组： </w:t>
      </w:r>
    </w:p>
    <w:p w:rsidR="005A3C8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长：万移风</w:t>
      </w:r>
    </w:p>
    <w:p w:rsidR="005A3C8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员：学生工作处全体、院（系、部）党总支副书记</w:t>
      </w:r>
    </w:p>
    <w:p w:rsidR="005A3C8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2.宣传组</w:t>
      </w:r>
    </w:p>
    <w:p w:rsidR="005A3C8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长：肖超</w:t>
      </w:r>
    </w:p>
    <w:p w:rsidR="005A3C8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员：学生工作处全体</w:t>
      </w:r>
    </w:p>
    <w:p w:rsidR="005A3C8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3.评审组</w:t>
      </w:r>
    </w:p>
    <w:p w:rsidR="005A3C8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长：朱文华</w:t>
      </w:r>
    </w:p>
    <w:p w:rsidR="005A3C83" w:rsidRPr="00F80380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员：院（系、部）党总支书记、特邀专家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6A6C93">
        <w:rPr>
          <w:rFonts w:ascii="黑体" w:eastAsia="黑体" w:hint="eastAsia"/>
          <w:bCs/>
          <w:sz w:val="32"/>
          <w:szCs w:val="32"/>
        </w:rPr>
        <w:t>五、活动形式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利用互联网+、微信公众号、APP等载体，通过制作H5，线上征信金融知识问答等形式，对广大学生进行诚信及金融知识普及</w:t>
      </w:r>
      <w:r>
        <w:rPr>
          <w:rFonts w:ascii="仿宋_GB2312" w:eastAsia="仿宋_GB2312" w:hint="eastAsia"/>
          <w:sz w:val="32"/>
          <w:szCs w:val="32"/>
        </w:rPr>
        <w:t>，</w:t>
      </w:r>
      <w:r w:rsidRPr="006A6C93">
        <w:rPr>
          <w:rFonts w:ascii="仿宋_GB2312" w:eastAsia="仿宋_GB2312" w:hint="eastAsia"/>
          <w:sz w:val="32"/>
          <w:szCs w:val="32"/>
        </w:rPr>
        <w:t>宣传国家助学贷款及其他资助政策。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6A6C93">
        <w:rPr>
          <w:rFonts w:ascii="黑体" w:eastAsia="黑体" w:hint="eastAsia"/>
          <w:bCs/>
          <w:sz w:val="32"/>
          <w:szCs w:val="32"/>
        </w:rPr>
        <w:t>六、活动内容</w:t>
      </w:r>
    </w:p>
    <w:p w:rsidR="005A3C83" w:rsidRPr="009262A9" w:rsidRDefault="005A3C83" w:rsidP="005A3C83">
      <w:pPr>
        <w:pStyle w:val="a6"/>
        <w:spacing w:line="520" w:lineRule="exact"/>
        <w:ind w:firstLineChars="196" w:firstLine="627"/>
        <w:rPr>
          <w:rFonts w:ascii="楷体_GB2312" w:eastAsia="楷体_GB2312"/>
          <w:sz w:val="32"/>
          <w:szCs w:val="32"/>
        </w:rPr>
      </w:pPr>
      <w:r w:rsidRPr="009262A9">
        <w:rPr>
          <w:rFonts w:ascii="楷体_GB2312" w:eastAsia="楷体_GB2312" w:hint="eastAsia"/>
          <w:bCs/>
          <w:sz w:val="32"/>
          <w:szCs w:val="32"/>
        </w:rPr>
        <w:t>（一）诚信宣传作品大赛（6月2日-12日完成）</w:t>
      </w:r>
    </w:p>
    <w:p w:rsidR="005A3C83" w:rsidRDefault="005A3C83" w:rsidP="005A3C83">
      <w:pPr>
        <w:pStyle w:val="a6"/>
        <w:spacing w:line="52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b/>
          <w:bCs/>
          <w:sz w:val="32"/>
          <w:szCs w:val="32"/>
        </w:rPr>
        <w:t>1.原创书法、漫画、海报、宣传标语征集</w:t>
      </w:r>
    </w:p>
    <w:p w:rsidR="005A3C83" w:rsidRDefault="005A3C83" w:rsidP="005A3C83">
      <w:pPr>
        <w:pStyle w:val="a6"/>
        <w:spacing w:line="52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（1</w:t>
      </w:r>
      <w:r>
        <w:rPr>
          <w:rFonts w:ascii="仿宋_GB2312" w:eastAsia="仿宋_GB2312" w:hint="eastAsia"/>
          <w:sz w:val="32"/>
          <w:szCs w:val="32"/>
        </w:rPr>
        <w:t>）内容紧扣诚信</w:t>
      </w:r>
      <w:r w:rsidRPr="006A6C93">
        <w:rPr>
          <w:rFonts w:ascii="仿宋_GB2312" w:eastAsia="仿宋_GB2312" w:hint="eastAsia"/>
          <w:sz w:val="32"/>
          <w:szCs w:val="32"/>
        </w:rPr>
        <w:t>主题，参赛作品必须原创，不得侵犯他人著作权，一经发现侵权将取消其参</w:t>
      </w:r>
      <w:r>
        <w:rPr>
          <w:rFonts w:ascii="仿宋_GB2312" w:eastAsia="仿宋_GB2312" w:hint="eastAsia"/>
          <w:sz w:val="32"/>
          <w:szCs w:val="32"/>
        </w:rPr>
        <w:t>评资格。如已获奖，将所获奖品全部追回，由参赛者承担全部法律责任</w:t>
      </w:r>
    </w:p>
    <w:p w:rsidR="005A3C83" w:rsidRPr="006A6C93" w:rsidRDefault="005A3C83" w:rsidP="005A3C83">
      <w:pPr>
        <w:pStyle w:val="a6"/>
        <w:spacing w:line="52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（2）书法作品纸张大小不得小于A4纸，漫画作品纸张大小不得小于A3纸，海报作品纸张大小不得小于A2纸，须在作品的背面注明作者姓名、学号、班级以及联系方式；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（3）在提交书法、漫画、海报作品时需附100字以内的作品创意描述，以各院（系、部）为单位按作品征集汇总统一报送；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（4）宣传标语设计须朗朗上口，简洁、有力，富有感召</w:t>
      </w:r>
      <w:r w:rsidRPr="006A6C93">
        <w:rPr>
          <w:rFonts w:ascii="仿宋_GB2312" w:eastAsia="仿宋_GB2312" w:hint="eastAsia"/>
          <w:sz w:val="32"/>
          <w:szCs w:val="32"/>
        </w:rPr>
        <w:lastRenderedPageBreak/>
        <w:t>力，字数在20字以内, 以各院（系、部）为单位按作品征集汇总统一报送。</w:t>
      </w:r>
    </w:p>
    <w:p w:rsidR="005A3C83" w:rsidRPr="006A6C93" w:rsidRDefault="005A3C83" w:rsidP="005A3C83">
      <w:pPr>
        <w:pStyle w:val="a6"/>
        <w:spacing w:line="52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b/>
          <w:bCs/>
          <w:sz w:val="32"/>
          <w:szCs w:val="32"/>
        </w:rPr>
        <w:t>2.征文作品征集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以“诚信·感恩·励志”为主题，受助学生亲自撰写，或由同学、朋友，以第三人称讲述他们的青春奋斗故事。体裁为记叙文，要求内容真实，感情真挚，突出人物个性和独特经历，传递正能量，题目不限，字数不超过2000字。正文中涉及的受助学生要求学习勤奋，生活俭朴，热心公益活动；已毕业的国家助学贷款借款学生，必须讲诚信，按时偿还助学贷款。作品提交命名规则：院（系、部）-姓名-题目，具体联系方式及地址请在文章结尾处注明。</w:t>
      </w:r>
    </w:p>
    <w:p w:rsidR="005A3C83" w:rsidRPr="006A6C93" w:rsidRDefault="005A3C83" w:rsidP="005A3C83">
      <w:pPr>
        <w:pStyle w:val="a6"/>
        <w:spacing w:line="52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b/>
          <w:bCs/>
          <w:sz w:val="32"/>
          <w:szCs w:val="32"/>
        </w:rPr>
        <w:t>3.视频大赛征集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视频大赛内容为拍摄受助学生在生活、工作或者学习中的瞬间，以此展现他们青春激昂、奋斗不息、追梦不止，并用不超过200字的篇幅对视频内容进行简要概述。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参赛视频格式要求：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（1）视频长度3分钟以内，500M，MP4格式；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（2）标清分辨率作品：采用标清4:3拍摄，分辨率设定为720*576，标准PAL制式DVD影碟；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（3）高清分辨率作品：分辨率不超过1280*720，MPG文件（MPEG-2视频解码），推荐使用高清16：9拍摄；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（4</w:t>
      </w:r>
      <w:r>
        <w:rPr>
          <w:rFonts w:ascii="仿宋_GB2312" w:eastAsia="仿宋_GB2312" w:hint="eastAsia"/>
          <w:sz w:val="32"/>
          <w:szCs w:val="32"/>
        </w:rPr>
        <w:t>）视频命名规则</w:t>
      </w:r>
      <w:r w:rsidRPr="006A6C93">
        <w:rPr>
          <w:rFonts w:ascii="仿宋_GB2312" w:eastAsia="仿宋_GB2312" w:hint="eastAsia"/>
          <w:sz w:val="32"/>
          <w:szCs w:val="32"/>
        </w:rPr>
        <w:t>：院（系、部）-姓名-专业-视频名称；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（5）参赛学生或老师将作品存储为DVD光盘或优盘。</w:t>
      </w:r>
    </w:p>
    <w:p w:rsidR="005A3C83" w:rsidRPr="009262A9" w:rsidRDefault="005A3C83" w:rsidP="005A3C83">
      <w:pPr>
        <w:pStyle w:val="a6"/>
        <w:spacing w:line="520" w:lineRule="exact"/>
        <w:ind w:firstLineChars="196" w:firstLine="627"/>
        <w:rPr>
          <w:rFonts w:ascii="楷体_GB2312" w:eastAsia="楷体_GB2312"/>
          <w:sz w:val="32"/>
          <w:szCs w:val="32"/>
        </w:rPr>
      </w:pPr>
      <w:r w:rsidRPr="009262A9">
        <w:rPr>
          <w:rFonts w:ascii="楷体_GB2312" w:eastAsia="楷体_GB2312" w:hint="eastAsia"/>
          <w:bCs/>
          <w:sz w:val="32"/>
          <w:szCs w:val="32"/>
        </w:rPr>
        <w:t>（二）开设资助讲堂、诚信教育公开课（6月11日- 27日完成）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资助讲堂以资助政策解读、诚信教育、感恩教育、励志教</w:t>
      </w:r>
      <w:r w:rsidRPr="006A6C93">
        <w:rPr>
          <w:rFonts w:ascii="仿宋_GB2312" w:eastAsia="仿宋_GB2312" w:hint="eastAsia"/>
          <w:sz w:val="32"/>
          <w:szCs w:val="32"/>
        </w:rPr>
        <w:lastRenderedPageBreak/>
        <w:t>育、安全教育等内容主题。诚信教育主题活动期间，开展诚信教育主题讲座，开展2020年毕业生国家助学贷款代偿工作政策解读，对国家补偿代偿政策进行线上线下宣传。</w:t>
      </w:r>
    </w:p>
    <w:p w:rsidR="005A3C8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充分利用国家开发银行制作的“金融知识进校园”诚信征信主题宣讲PPT（附件1）及其他现有资源，积极发动全体师生，做到全员参与，使活动覆盖到每一位受助学生，将活动办得有广度、有深度、有温度、有号召力和社会影响力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A3C83" w:rsidRPr="009262A9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62A9">
        <w:rPr>
          <w:rFonts w:ascii="楷体_GB2312" w:eastAsia="楷体_GB2312" w:hint="eastAsia"/>
          <w:bCs/>
          <w:sz w:val="32"/>
          <w:szCs w:val="32"/>
        </w:rPr>
        <w:t>（三）毕业生国家助学贷款确认（6月25日前完成）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在2020届毕业生中开展毕业确认工作，签订《国家助学贷款2020届毕业生确认表》（附件2），帮助学生了解征信体系及还贷相关知识，树立诚信还贷意识，促进我校国家助学贷款工作良性发展。</w:t>
      </w:r>
    </w:p>
    <w:p w:rsidR="005A3C83" w:rsidRPr="009262A9" w:rsidRDefault="005A3C83" w:rsidP="005A3C83">
      <w:pPr>
        <w:pStyle w:val="a6"/>
        <w:spacing w:line="520" w:lineRule="exact"/>
        <w:ind w:firstLineChars="196" w:firstLine="627"/>
        <w:rPr>
          <w:rFonts w:ascii="楷体_GB2312" w:eastAsia="楷体_GB2312"/>
          <w:sz w:val="32"/>
          <w:szCs w:val="32"/>
        </w:rPr>
      </w:pPr>
      <w:r w:rsidRPr="009262A9">
        <w:rPr>
          <w:rFonts w:ascii="楷体_GB2312" w:eastAsia="楷体_GB2312" w:hint="eastAsia"/>
          <w:bCs/>
          <w:sz w:val="32"/>
          <w:szCs w:val="32"/>
        </w:rPr>
        <w:t>（四）“塑造诚信品质，树立感恩意识，做文明学生”签名活动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培养大学生自强不息、心怀感恩、知信守信的人格品质，通过开展签名活动，营造“塑造诚信品质，树立感恩意识，做文明大学生”的校园氛围，教育学生“讲诚信、知感恩”（仅提供在校学生活动）。</w:t>
      </w:r>
    </w:p>
    <w:p w:rsidR="005A3C83" w:rsidRPr="009262A9" w:rsidRDefault="005A3C83" w:rsidP="005A3C83">
      <w:pPr>
        <w:pStyle w:val="a6"/>
        <w:spacing w:line="520" w:lineRule="exact"/>
        <w:ind w:firstLineChars="196" w:firstLine="627"/>
        <w:rPr>
          <w:rFonts w:ascii="楷体_GB2312" w:eastAsia="楷体_GB2312"/>
          <w:sz w:val="32"/>
          <w:szCs w:val="32"/>
        </w:rPr>
      </w:pPr>
      <w:r w:rsidRPr="009262A9">
        <w:rPr>
          <w:rFonts w:ascii="楷体_GB2312" w:eastAsia="楷体_GB2312" w:hint="eastAsia"/>
          <w:bCs/>
          <w:sz w:val="32"/>
          <w:szCs w:val="32"/>
        </w:rPr>
        <w:t>（五）“传递真情奉献爱心”毕业生爱心捐赠助学活动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面向2020届毕业生举办“传递真情奉献爱心”爱心捐助活动，宣传公益理念、传播公益文化，引导广大学生参与社会公益活动，推动爱心助学公益事业的发展，形成良好的社会风气以及和谐发展的校园新风貌。</w:t>
      </w:r>
    </w:p>
    <w:p w:rsidR="005A3C83" w:rsidRDefault="005A3C83" w:rsidP="005A3C83">
      <w:pPr>
        <w:pStyle w:val="a6"/>
        <w:spacing w:line="520" w:lineRule="exact"/>
        <w:ind w:firstLineChars="200" w:firstLine="640"/>
        <w:rPr>
          <w:rFonts w:ascii="黑体" w:eastAsia="黑体"/>
          <w:bCs/>
          <w:sz w:val="32"/>
          <w:szCs w:val="32"/>
        </w:rPr>
      </w:pPr>
      <w:r w:rsidRPr="006A6C93">
        <w:rPr>
          <w:rFonts w:ascii="黑体" w:eastAsia="黑体" w:hint="eastAsia"/>
          <w:bCs/>
          <w:sz w:val="32"/>
          <w:szCs w:val="32"/>
        </w:rPr>
        <w:t>七、</w:t>
      </w:r>
      <w:r>
        <w:rPr>
          <w:rFonts w:ascii="黑体" w:eastAsia="黑体" w:hint="eastAsia"/>
          <w:bCs/>
          <w:sz w:val="32"/>
          <w:szCs w:val="32"/>
        </w:rPr>
        <w:t>活动材料</w:t>
      </w:r>
      <w:r w:rsidRPr="006A6C93">
        <w:rPr>
          <w:rFonts w:ascii="黑体" w:eastAsia="黑体" w:hint="eastAsia"/>
          <w:bCs/>
          <w:sz w:val="32"/>
          <w:szCs w:val="32"/>
        </w:rPr>
        <w:t>报送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6月28</w:t>
      </w:r>
      <w:r>
        <w:rPr>
          <w:rFonts w:ascii="仿宋_GB2312" w:eastAsia="仿宋_GB2312" w:hint="eastAsia"/>
          <w:sz w:val="32"/>
          <w:szCs w:val="32"/>
        </w:rPr>
        <w:t>日前，</w:t>
      </w:r>
      <w:r w:rsidRPr="006A6C93">
        <w:rPr>
          <w:rFonts w:ascii="仿宋_GB2312" w:eastAsia="仿宋_GB2312" w:hint="eastAsia"/>
          <w:sz w:val="32"/>
          <w:szCs w:val="32"/>
        </w:rPr>
        <w:t>各院（系、部）将2020年高校学生资助诚信教育主题活动开展情况表（附件3）电子档</w:t>
      </w:r>
      <w:r>
        <w:rPr>
          <w:rFonts w:ascii="仿宋_GB2312" w:eastAsia="仿宋_GB2312" w:hint="eastAsia"/>
          <w:sz w:val="32"/>
          <w:szCs w:val="32"/>
        </w:rPr>
        <w:t>、拟推荐的</w:t>
      </w:r>
      <w:r w:rsidRPr="006A6C93">
        <w:rPr>
          <w:rFonts w:ascii="仿宋_GB2312" w:eastAsia="仿宋_GB2312" w:hint="eastAsia"/>
          <w:sz w:val="32"/>
          <w:szCs w:val="32"/>
        </w:rPr>
        <w:t>优</w:t>
      </w:r>
      <w:r w:rsidRPr="006A6C93">
        <w:rPr>
          <w:rFonts w:ascii="仿宋_GB2312" w:eastAsia="仿宋_GB2312" w:hint="eastAsia"/>
          <w:sz w:val="32"/>
          <w:szCs w:val="32"/>
        </w:rPr>
        <w:lastRenderedPageBreak/>
        <w:t>秀作品</w:t>
      </w:r>
      <w:r>
        <w:rPr>
          <w:rFonts w:ascii="仿宋_GB2312" w:eastAsia="仿宋_GB2312" w:hint="eastAsia"/>
          <w:sz w:val="32"/>
          <w:szCs w:val="32"/>
        </w:rPr>
        <w:t>、活动</w:t>
      </w:r>
      <w:r w:rsidRPr="006A6C93">
        <w:rPr>
          <w:rFonts w:ascii="仿宋_GB2312" w:eastAsia="仿宋_GB2312" w:hint="eastAsia"/>
          <w:sz w:val="32"/>
          <w:szCs w:val="32"/>
        </w:rPr>
        <w:t>图片</w:t>
      </w:r>
      <w:r>
        <w:rPr>
          <w:rFonts w:ascii="仿宋_GB2312" w:eastAsia="仿宋_GB2312" w:hint="eastAsia"/>
          <w:sz w:val="32"/>
          <w:szCs w:val="32"/>
        </w:rPr>
        <w:t>或</w:t>
      </w:r>
      <w:r w:rsidRPr="006A6C93">
        <w:rPr>
          <w:rFonts w:ascii="仿宋_GB2312" w:eastAsia="仿宋_GB2312" w:hint="eastAsia"/>
          <w:sz w:val="32"/>
          <w:szCs w:val="32"/>
        </w:rPr>
        <w:t>视频</w:t>
      </w:r>
      <w:r>
        <w:rPr>
          <w:rFonts w:ascii="仿宋_GB2312" w:eastAsia="仿宋_GB2312" w:hint="eastAsia"/>
          <w:sz w:val="32"/>
          <w:szCs w:val="32"/>
        </w:rPr>
        <w:t>、活动亮点及特色文字材料</w:t>
      </w:r>
      <w:r w:rsidRPr="006A6C93">
        <w:rPr>
          <w:rFonts w:ascii="仿宋_GB2312" w:eastAsia="仿宋_GB2312" w:hint="eastAsia"/>
          <w:sz w:val="32"/>
          <w:szCs w:val="32"/>
        </w:rPr>
        <w:t>报送学生</w:t>
      </w:r>
      <w:r>
        <w:rPr>
          <w:rFonts w:ascii="仿宋_GB2312" w:eastAsia="仿宋_GB2312" w:hint="eastAsia"/>
          <w:sz w:val="32"/>
          <w:szCs w:val="32"/>
        </w:rPr>
        <w:t>工作</w:t>
      </w:r>
      <w:r w:rsidRPr="006A6C93">
        <w:rPr>
          <w:rFonts w:ascii="仿宋_GB2312" w:eastAsia="仿宋_GB2312" w:hint="eastAsia"/>
          <w:sz w:val="32"/>
          <w:szCs w:val="32"/>
        </w:rPr>
        <w:t>处</w:t>
      </w:r>
      <w:r>
        <w:rPr>
          <w:rFonts w:ascii="仿宋_GB2312" w:eastAsia="仿宋_GB2312" w:hint="eastAsia"/>
          <w:sz w:val="32"/>
          <w:szCs w:val="32"/>
        </w:rPr>
        <w:t>（</w:t>
      </w:r>
      <w:r w:rsidRPr="006A6C93">
        <w:rPr>
          <w:rFonts w:ascii="仿宋_GB2312" w:eastAsia="仿宋_GB2312" w:hint="eastAsia"/>
          <w:sz w:val="32"/>
          <w:szCs w:val="32"/>
        </w:rPr>
        <w:t>学生资助管理中心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5A3C83" w:rsidRPr="006A6C93" w:rsidRDefault="005A3C83" w:rsidP="005A3C83">
      <w:pPr>
        <w:pStyle w:val="a6"/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联系人：曾志勇</w:t>
      </w:r>
      <w:r>
        <w:rPr>
          <w:rFonts w:ascii="仿宋_GB2312" w:eastAsia="仿宋_GB2312" w:hint="eastAsia"/>
          <w:sz w:val="32"/>
          <w:szCs w:val="32"/>
        </w:rPr>
        <w:t xml:space="preserve">  肖海霞  </w:t>
      </w:r>
      <w:r w:rsidRPr="006A6C93">
        <w:rPr>
          <w:rFonts w:ascii="仿宋_GB2312" w:eastAsia="仿宋_GB2312" w:hint="eastAsia"/>
          <w:sz w:val="32"/>
          <w:szCs w:val="32"/>
        </w:rPr>
        <w:t>邮箱：</w:t>
      </w:r>
      <w:r w:rsidRPr="00A34200">
        <w:rPr>
          <w:rFonts w:ascii="仿宋_GB2312" w:eastAsia="仿宋_GB2312" w:hAnsi="Times New Roman" w:cs="Times New Roman" w:hint="eastAsia"/>
          <w:sz w:val="32"/>
          <w:szCs w:val="32"/>
        </w:rPr>
        <w:t>287792961@qq.com</w:t>
      </w:r>
      <w:r w:rsidRPr="006A6C93">
        <w:rPr>
          <w:rFonts w:eastAsia="仿宋_GB2312" w:hint="eastAsia"/>
          <w:sz w:val="32"/>
          <w:szCs w:val="32"/>
        </w:rPr>
        <w:t>  </w:t>
      </w:r>
    </w:p>
    <w:p w:rsidR="005A3C83" w:rsidRPr="004C5856" w:rsidRDefault="005A3C83" w:rsidP="005A3C83">
      <w:pPr>
        <w:pStyle w:val="a6"/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4C5856">
        <w:rPr>
          <w:rFonts w:ascii="黑体" w:eastAsia="黑体" w:hint="eastAsia"/>
          <w:bCs/>
          <w:sz w:val="32"/>
          <w:szCs w:val="32"/>
        </w:rPr>
        <w:t>八、活动要求</w:t>
      </w:r>
    </w:p>
    <w:p w:rsidR="005A3C83" w:rsidRPr="006A6C93" w:rsidRDefault="005A3C83" w:rsidP="005A3C83">
      <w:pPr>
        <w:pStyle w:val="a6"/>
        <w:spacing w:line="520" w:lineRule="exact"/>
        <w:rPr>
          <w:rFonts w:ascii="仿宋_GB2312" w:eastAsia="仿宋_GB2312"/>
          <w:sz w:val="32"/>
          <w:szCs w:val="32"/>
        </w:rPr>
      </w:pPr>
      <w:r w:rsidRPr="006A6C93">
        <w:rPr>
          <w:rFonts w:eastAsia="仿宋_GB2312" w:hint="eastAsia"/>
          <w:sz w:val="32"/>
          <w:szCs w:val="32"/>
        </w:rPr>
        <w:t> 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1.</w:t>
      </w:r>
      <w:r w:rsidRPr="006A6C93">
        <w:rPr>
          <w:rFonts w:ascii="仿宋_GB2312" w:eastAsia="仿宋_GB2312" w:hint="eastAsia"/>
          <w:sz w:val="32"/>
          <w:szCs w:val="32"/>
        </w:rPr>
        <w:t>各院（系、部）应充分认识活动的意义，统筹制定本单位活动</w:t>
      </w:r>
      <w:r>
        <w:rPr>
          <w:rFonts w:ascii="仿宋_GB2312" w:eastAsia="仿宋_GB2312" w:hint="eastAsia"/>
          <w:sz w:val="32"/>
          <w:szCs w:val="32"/>
        </w:rPr>
        <w:t>实施细节</w:t>
      </w:r>
      <w:r w:rsidRPr="006A6C93">
        <w:rPr>
          <w:rFonts w:ascii="仿宋_GB2312" w:eastAsia="仿宋_GB2312" w:hint="eastAsia"/>
          <w:sz w:val="32"/>
          <w:szCs w:val="32"/>
        </w:rPr>
        <w:t>，明确专人负责。</w:t>
      </w:r>
    </w:p>
    <w:p w:rsidR="005A3C83" w:rsidRPr="006A6C93" w:rsidRDefault="005A3C83" w:rsidP="005A3C83">
      <w:pPr>
        <w:pStyle w:val="a6"/>
        <w:spacing w:line="520" w:lineRule="exact"/>
        <w:rPr>
          <w:rFonts w:ascii="仿宋_GB2312" w:eastAsia="仿宋_GB2312"/>
          <w:sz w:val="32"/>
          <w:szCs w:val="32"/>
        </w:rPr>
      </w:pPr>
      <w:r w:rsidRPr="006A6C93">
        <w:rPr>
          <w:rFonts w:eastAsia="仿宋_GB2312" w:hint="eastAsia"/>
          <w:sz w:val="32"/>
          <w:szCs w:val="32"/>
        </w:rPr>
        <w:t> 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2.</w:t>
      </w:r>
      <w:r w:rsidRPr="006A6C93">
        <w:rPr>
          <w:rFonts w:ascii="仿宋_GB2312" w:eastAsia="仿宋_GB2312" w:hint="eastAsia"/>
          <w:sz w:val="32"/>
          <w:szCs w:val="32"/>
        </w:rPr>
        <w:t>各院（系、部）</w:t>
      </w:r>
      <w:r>
        <w:rPr>
          <w:rFonts w:ascii="仿宋_GB2312" w:eastAsia="仿宋_GB2312" w:hint="eastAsia"/>
          <w:sz w:val="32"/>
          <w:szCs w:val="32"/>
        </w:rPr>
        <w:t>要加大活动宣传和动员力度，确保学生积极参与</w:t>
      </w:r>
      <w:r w:rsidRPr="006A6C93">
        <w:rPr>
          <w:rFonts w:ascii="仿宋_GB2312" w:eastAsia="仿宋_GB2312" w:hint="eastAsia"/>
          <w:sz w:val="32"/>
          <w:szCs w:val="32"/>
        </w:rPr>
        <w:t>活动</w:t>
      </w:r>
      <w:r>
        <w:rPr>
          <w:rFonts w:ascii="仿宋_GB2312" w:eastAsia="仿宋_GB2312" w:hint="eastAsia"/>
          <w:sz w:val="32"/>
          <w:szCs w:val="32"/>
        </w:rPr>
        <w:t>。</w:t>
      </w:r>
      <w:r w:rsidRPr="006A6C93">
        <w:rPr>
          <w:rFonts w:ascii="仿宋_GB2312" w:eastAsia="仿宋_GB2312" w:hint="eastAsia"/>
          <w:sz w:val="32"/>
          <w:szCs w:val="32"/>
        </w:rPr>
        <w:t>利用网络、媒体报道活动开展情况，营造诚信校园氛围。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6A6C93">
        <w:rPr>
          <w:rFonts w:ascii="仿宋_GB2312" w:eastAsia="仿宋_GB2312" w:hint="eastAsia"/>
          <w:sz w:val="32"/>
          <w:szCs w:val="32"/>
        </w:rPr>
        <w:t>各院（系、部）要紧紧围绕活动要求，结合本单位实际与特色开展活动，积极探索加强资助诚信教育的有效举措。</w:t>
      </w:r>
    </w:p>
    <w:p w:rsidR="005A3C8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6A6C93">
        <w:rPr>
          <w:rFonts w:ascii="仿宋_GB2312" w:eastAsia="仿宋_GB2312" w:hint="eastAsia"/>
          <w:sz w:val="32"/>
          <w:szCs w:val="32"/>
        </w:rPr>
        <w:t>各院（系、部）要对活动情况进行认真总结，保存好活动照片，凝练成功做法，形成资助育人品牌。</w:t>
      </w:r>
    </w:p>
    <w:p w:rsidR="005A3C83" w:rsidRPr="00F80380" w:rsidRDefault="005A3C83" w:rsidP="005A3C83">
      <w:pPr>
        <w:pStyle w:val="a6"/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F80380">
        <w:rPr>
          <w:rFonts w:ascii="黑体" w:eastAsia="黑体" w:hint="eastAsia"/>
          <w:sz w:val="32"/>
          <w:szCs w:val="32"/>
        </w:rPr>
        <w:t>九、评选</w:t>
      </w:r>
      <w:r>
        <w:rPr>
          <w:rFonts w:ascii="黑体" w:eastAsia="黑体" w:hint="eastAsia"/>
          <w:sz w:val="32"/>
          <w:szCs w:val="32"/>
        </w:rPr>
        <w:t>表彰</w:t>
      </w:r>
    </w:p>
    <w:p w:rsidR="005A3C83" w:rsidRPr="006A6C93" w:rsidRDefault="005A3C83" w:rsidP="005A3C83">
      <w:pPr>
        <w:pStyle w:val="a6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根据各院（系、部）参赛作品的数量和质量</w:t>
      </w:r>
      <w:r>
        <w:rPr>
          <w:rFonts w:ascii="仿宋_GB2312" w:eastAsia="仿宋_GB2312" w:hint="eastAsia"/>
          <w:sz w:val="32"/>
          <w:szCs w:val="32"/>
        </w:rPr>
        <w:t>，评选出优秀组织奖单位两个，优秀作品一等奖一名、二等奖二名、三等奖三名，并</w:t>
      </w:r>
      <w:r w:rsidRPr="006A6C93">
        <w:rPr>
          <w:rFonts w:ascii="仿宋_GB2312" w:eastAsia="仿宋_GB2312" w:hint="eastAsia"/>
          <w:sz w:val="32"/>
          <w:szCs w:val="32"/>
        </w:rPr>
        <w:t>给予</w:t>
      </w:r>
      <w:r>
        <w:rPr>
          <w:rFonts w:ascii="仿宋_GB2312" w:eastAsia="仿宋_GB2312" w:hint="eastAsia"/>
          <w:sz w:val="32"/>
          <w:szCs w:val="32"/>
        </w:rPr>
        <w:t>一定的</w:t>
      </w:r>
      <w:r w:rsidRPr="006A6C93">
        <w:rPr>
          <w:rFonts w:ascii="仿宋_GB2312" w:eastAsia="仿宋_GB2312" w:hint="eastAsia"/>
          <w:sz w:val="32"/>
          <w:szCs w:val="32"/>
        </w:rPr>
        <w:t>奖励。</w:t>
      </w:r>
      <w:r>
        <w:rPr>
          <w:rFonts w:ascii="仿宋_GB2312" w:eastAsia="仿宋_GB2312" w:hint="eastAsia"/>
          <w:sz w:val="32"/>
          <w:szCs w:val="32"/>
        </w:rPr>
        <w:t>获奖</w:t>
      </w:r>
      <w:r w:rsidRPr="006A6C93">
        <w:rPr>
          <w:rFonts w:ascii="仿宋_GB2312" w:eastAsia="仿宋_GB2312" w:hint="eastAsia"/>
          <w:sz w:val="32"/>
          <w:szCs w:val="32"/>
        </w:rPr>
        <w:t>作品，</w:t>
      </w:r>
      <w:r>
        <w:rPr>
          <w:rFonts w:ascii="仿宋_GB2312" w:eastAsia="仿宋_GB2312" w:hint="eastAsia"/>
          <w:sz w:val="32"/>
          <w:szCs w:val="32"/>
        </w:rPr>
        <w:t>将通过学院官网和</w:t>
      </w:r>
      <w:r w:rsidRPr="006A6C93">
        <w:rPr>
          <w:rFonts w:ascii="仿宋_GB2312" w:eastAsia="仿宋_GB2312" w:hint="eastAsia"/>
          <w:sz w:val="32"/>
          <w:szCs w:val="32"/>
        </w:rPr>
        <w:t>微信公众号等</w:t>
      </w:r>
      <w:r>
        <w:rPr>
          <w:rFonts w:ascii="仿宋_GB2312" w:eastAsia="仿宋_GB2312" w:hint="eastAsia"/>
          <w:sz w:val="32"/>
          <w:szCs w:val="32"/>
        </w:rPr>
        <w:t>平台</w:t>
      </w:r>
      <w:r w:rsidRPr="006A6C93">
        <w:rPr>
          <w:rFonts w:ascii="仿宋_GB2312" w:eastAsia="仿宋_GB2312" w:hint="eastAsia"/>
          <w:sz w:val="32"/>
          <w:szCs w:val="32"/>
        </w:rPr>
        <w:t>进行展示。</w:t>
      </w:r>
      <w:r w:rsidRPr="006A6C93">
        <w:rPr>
          <w:rFonts w:ascii="Simsun" w:eastAsia="仿宋_GB2312" w:hAnsi="Simsun" w:hint="eastAsia"/>
          <w:color w:val="333333"/>
          <w:sz w:val="32"/>
          <w:szCs w:val="32"/>
        </w:rPr>
        <w:t> </w:t>
      </w:r>
    </w:p>
    <w:p w:rsidR="005A3C83" w:rsidRDefault="005A3C83" w:rsidP="005A3C83">
      <w:pPr>
        <w:pStyle w:val="a6"/>
        <w:spacing w:line="520" w:lineRule="exact"/>
        <w:ind w:right="280"/>
        <w:jc w:val="left"/>
        <w:rPr>
          <w:rFonts w:ascii="仿宋_GB2312" w:eastAsia="仿宋_GB2312"/>
          <w:sz w:val="32"/>
          <w:szCs w:val="32"/>
        </w:rPr>
      </w:pPr>
    </w:p>
    <w:p w:rsidR="005A3C83" w:rsidRPr="006A6C93" w:rsidRDefault="005A3C83" w:rsidP="005A3C83">
      <w:pPr>
        <w:pStyle w:val="a6"/>
        <w:spacing w:line="520" w:lineRule="exact"/>
        <w:ind w:right="280"/>
        <w:jc w:val="left"/>
        <w:rPr>
          <w:rFonts w:ascii="仿宋_GB2312" w:eastAsia="仿宋_GB2312"/>
          <w:sz w:val="32"/>
          <w:szCs w:val="32"/>
        </w:rPr>
      </w:pPr>
    </w:p>
    <w:p w:rsidR="005A3C83" w:rsidRPr="006A6C93" w:rsidRDefault="005A3C83" w:rsidP="005A3C83">
      <w:pPr>
        <w:pStyle w:val="a6"/>
        <w:spacing w:line="520" w:lineRule="exact"/>
        <w:ind w:right="920"/>
        <w:jc w:val="right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学生工作处</w:t>
      </w:r>
    </w:p>
    <w:p w:rsidR="00980129" w:rsidRPr="005A3C83" w:rsidRDefault="005A3C83" w:rsidP="005A3C83">
      <w:pPr>
        <w:pStyle w:val="a6"/>
        <w:spacing w:line="520" w:lineRule="exact"/>
        <w:ind w:right="480"/>
        <w:jc w:val="right"/>
        <w:rPr>
          <w:rFonts w:ascii="仿宋_GB2312" w:eastAsia="仿宋_GB2312"/>
          <w:sz w:val="32"/>
          <w:szCs w:val="32"/>
        </w:rPr>
      </w:pPr>
      <w:r w:rsidRPr="006A6C93">
        <w:rPr>
          <w:rFonts w:ascii="仿宋_GB2312" w:eastAsia="仿宋_GB2312" w:hint="eastAsia"/>
          <w:sz w:val="32"/>
          <w:szCs w:val="32"/>
        </w:rPr>
        <w:t>2020年6月2日</w:t>
      </w:r>
      <w:bookmarkStart w:id="0" w:name="_GoBack"/>
      <w:bookmarkEnd w:id="0"/>
    </w:p>
    <w:p w:rsidR="00980129" w:rsidRDefault="00980129">
      <w:pPr>
        <w:spacing w:line="560" w:lineRule="exact"/>
        <w:ind w:right="800"/>
        <w:jc w:val="right"/>
        <w:rPr>
          <w:rFonts w:ascii="仿宋_GB2312" w:eastAsia="仿宋_GB2312" w:hAnsi="仿宋" w:cs="宋体"/>
          <w:sz w:val="32"/>
          <w:szCs w:val="32"/>
        </w:rPr>
      </w:pPr>
    </w:p>
    <w:p w:rsidR="00980129" w:rsidRDefault="00856AEB">
      <w:pPr>
        <w:spacing w:line="560" w:lineRule="exact"/>
        <w:ind w:left="208" w:hangingChars="65" w:hanging="208"/>
        <w:rPr>
          <w:rFonts w:ascii="仿宋_GB2312" w:eastAsia="仿宋_GB2312" w:hAnsi="仿宋"/>
          <w:color w:val="000000"/>
          <w:sz w:val="32"/>
          <w:szCs w:val="32"/>
        </w:rPr>
        <w:sectPr w:rsidR="00980129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  <w:r w:rsidRPr="00856AEB">
        <w:rPr>
          <w:rFonts w:ascii="仿宋_GB2312" w:eastAsia="仿宋_GB2312" w:hAnsi="仿宋"/>
          <w:sz w:val="32"/>
          <w:szCs w:val="32"/>
        </w:rPr>
        <w:pict>
          <v:line id="直线 11" o:spid="_x0000_s1027" style="position:absolute;left:0;text-align:left;flip:y;z-index:251661312" from="0,34.4pt" to="430.2pt,34.4pt" o:gfxdata="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A/uk9QAAAAGAQAADwAAAAAAAAAB&#10;ACAAAAAiAAAAZHJzL2Rvd25yZXYueG1sUEsBAhQAFAAAAAgAh07iQA6iqv7bAQAAnwMAAA4AAAAA&#10;AAAAAQAgAAAAIwEAAGRycy9lMm9Eb2MueG1sUEsFBgAAAAAGAAYAWQEAAHAFAAAAAA==&#10;" strokecolor="red" strokeweight="5pt">
            <v:stroke linestyle="thickThin"/>
          </v:line>
        </w:pict>
      </w:r>
      <w:r w:rsidR="008F1976">
        <w:rPr>
          <w:rFonts w:ascii="仿宋_GB2312" w:eastAsia="仿宋_GB2312" w:hAnsi="仿宋" w:hint="eastAsia"/>
          <w:color w:val="000000"/>
          <w:sz w:val="32"/>
          <w:szCs w:val="32"/>
        </w:rPr>
        <w:t>邵阳职业技术学院学生工作处      20</w:t>
      </w:r>
      <w:r w:rsidR="007A56D9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="008F1976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7A56D9"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="008F1976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5A3C83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="008F1976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  <w:r w:rsidR="005A3C83">
        <w:rPr>
          <w:rFonts w:ascii="仿宋_GB2312" w:eastAsia="仿宋_GB2312" w:hAnsi="仿宋" w:hint="eastAsia"/>
          <w:color w:val="000000"/>
          <w:sz w:val="32"/>
          <w:szCs w:val="32"/>
        </w:rPr>
        <w:t>印发</w:t>
      </w:r>
    </w:p>
    <w:p w:rsidR="00980129" w:rsidRDefault="00980129">
      <w:pPr>
        <w:rPr>
          <w:sz w:val="16"/>
          <w:szCs w:val="16"/>
        </w:rPr>
      </w:pPr>
    </w:p>
    <w:sectPr w:rsidR="00980129" w:rsidSect="00980129">
      <w:pgSz w:w="11906" w:h="16838"/>
      <w:pgMar w:top="590" w:right="1162" w:bottom="590" w:left="134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95" w:rsidRDefault="00521495" w:rsidP="00D96DA2">
      <w:r>
        <w:separator/>
      </w:r>
    </w:p>
  </w:endnote>
  <w:endnote w:type="continuationSeparator" w:id="0">
    <w:p w:rsidR="00521495" w:rsidRDefault="00521495" w:rsidP="00D9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95" w:rsidRDefault="00521495" w:rsidP="00D96DA2">
      <w:r>
        <w:separator/>
      </w:r>
    </w:p>
  </w:footnote>
  <w:footnote w:type="continuationSeparator" w:id="0">
    <w:p w:rsidR="00521495" w:rsidRDefault="00521495" w:rsidP="00D96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0894"/>
    <w:rsid w:val="00002A44"/>
    <w:rsid w:val="00047BAB"/>
    <w:rsid w:val="00071A32"/>
    <w:rsid w:val="00170F68"/>
    <w:rsid w:val="001D1198"/>
    <w:rsid w:val="001F4A90"/>
    <w:rsid w:val="00342426"/>
    <w:rsid w:val="00355EBC"/>
    <w:rsid w:val="00360CEE"/>
    <w:rsid w:val="00361804"/>
    <w:rsid w:val="00375132"/>
    <w:rsid w:val="004105CE"/>
    <w:rsid w:val="00417858"/>
    <w:rsid w:val="00450D0A"/>
    <w:rsid w:val="00452EF6"/>
    <w:rsid w:val="004B1183"/>
    <w:rsid w:val="004C1BBF"/>
    <w:rsid w:val="004F3825"/>
    <w:rsid w:val="00521495"/>
    <w:rsid w:val="005225B6"/>
    <w:rsid w:val="00546B9E"/>
    <w:rsid w:val="005920AB"/>
    <w:rsid w:val="005A3C83"/>
    <w:rsid w:val="005A52CB"/>
    <w:rsid w:val="005B4775"/>
    <w:rsid w:val="00605E0A"/>
    <w:rsid w:val="007042EC"/>
    <w:rsid w:val="00725F71"/>
    <w:rsid w:val="007312CC"/>
    <w:rsid w:val="007629E1"/>
    <w:rsid w:val="00791623"/>
    <w:rsid w:val="007A56D9"/>
    <w:rsid w:val="007B219B"/>
    <w:rsid w:val="007F4121"/>
    <w:rsid w:val="008170BA"/>
    <w:rsid w:val="00856AEB"/>
    <w:rsid w:val="008628C4"/>
    <w:rsid w:val="00874C88"/>
    <w:rsid w:val="008F1976"/>
    <w:rsid w:val="00941814"/>
    <w:rsid w:val="00974286"/>
    <w:rsid w:val="00980129"/>
    <w:rsid w:val="009E2876"/>
    <w:rsid w:val="009F4A89"/>
    <w:rsid w:val="00A87050"/>
    <w:rsid w:val="00AF68E8"/>
    <w:rsid w:val="00AF79AE"/>
    <w:rsid w:val="00B070A8"/>
    <w:rsid w:val="00B10F8F"/>
    <w:rsid w:val="00B37A74"/>
    <w:rsid w:val="00BA3867"/>
    <w:rsid w:val="00C30894"/>
    <w:rsid w:val="00C37FA2"/>
    <w:rsid w:val="00C76FF4"/>
    <w:rsid w:val="00D05288"/>
    <w:rsid w:val="00D4766E"/>
    <w:rsid w:val="00D77833"/>
    <w:rsid w:val="00D96DA2"/>
    <w:rsid w:val="00DB0C86"/>
    <w:rsid w:val="00DB28EF"/>
    <w:rsid w:val="00E07B15"/>
    <w:rsid w:val="00E51D43"/>
    <w:rsid w:val="00E64265"/>
    <w:rsid w:val="00E80167"/>
    <w:rsid w:val="00F0126D"/>
    <w:rsid w:val="00F03FBB"/>
    <w:rsid w:val="00F6153F"/>
    <w:rsid w:val="12174A78"/>
    <w:rsid w:val="1823290B"/>
    <w:rsid w:val="1CC77C75"/>
    <w:rsid w:val="205D64AE"/>
    <w:rsid w:val="29EC7659"/>
    <w:rsid w:val="2FBB25A4"/>
    <w:rsid w:val="30B650B5"/>
    <w:rsid w:val="36B14A68"/>
    <w:rsid w:val="5348289B"/>
    <w:rsid w:val="58DF19F9"/>
    <w:rsid w:val="61EB604D"/>
    <w:rsid w:val="630B11BF"/>
    <w:rsid w:val="673F3524"/>
    <w:rsid w:val="74155F9F"/>
    <w:rsid w:val="7A67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80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80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8012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80129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28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28C4"/>
    <w:rPr>
      <w:kern w:val="2"/>
      <w:sz w:val="18"/>
      <w:szCs w:val="18"/>
    </w:rPr>
  </w:style>
  <w:style w:type="paragraph" w:styleId="a6">
    <w:name w:val="No Spacing"/>
    <w:uiPriority w:val="1"/>
    <w:qFormat/>
    <w:rsid w:val="005A3C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379</Words>
  <Characters>2161</Characters>
  <Application>Microsoft Office Word</Application>
  <DocSecurity>0</DocSecurity>
  <Lines>18</Lines>
  <Paragraphs>5</Paragraphs>
  <ScaleCrop>false</ScaleCrop>
  <Company>daohangxitong.com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2020-06-10T00:34:00Z</cp:lastPrinted>
  <dcterms:created xsi:type="dcterms:W3CDTF">2019-10-22T00:01:00Z</dcterms:created>
  <dcterms:modified xsi:type="dcterms:W3CDTF">2020-06-11T07:21:00Z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