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95" w:rsidRPr="00402295" w:rsidRDefault="00402295" w:rsidP="00402295">
      <w:pPr>
        <w:widowControl/>
        <w:spacing w:before="100" w:beforeAutospacing="1" w:after="100" w:afterAutospacing="1"/>
        <w:jc w:val="left"/>
        <w:rPr>
          <w:rFonts w:ascii="宋体" w:eastAsia="宋体" w:hAnsi="宋体" w:cs="宋体"/>
          <w:kern w:val="0"/>
          <w:sz w:val="24"/>
          <w:szCs w:val="24"/>
        </w:rPr>
      </w:pPr>
      <w:r w:rsidRPr="00402295">
        <w:rPr>
          <w:rFonts w:ascii="宋体" w:eastAsia="宋体" w:hAnsi="宋体" w:cs="宋体"/>
          <w:kern w:val="0"/>
          <w:sz w:val="24"/>
          <w:szCs w:val="24"/>
        </w:rPr>
        <w:t>首贷学生：</w:t>
      </w:r>
    </w:p>
    <w:p w:rsidR="00402295" w:rsidRPr="00402295" w:rsidRDefault="00402295" w:rsidP="00402295">
      <w:pPr>
        <w:widowControl/>
        <w:spacing w:before="100" w:beforeAutospacing="1" w:after="100" w:afterAutospacing="1"/>
        <w:jc w:val="left"/>
        <w:rPr>
          <w:rFonts w:ascii="宋体" w:eastAsia="宋体" w:hAnsi="宋体" w:cs="宋体"/>
          <w:kern w:val="0"/>
          <w:sz w:val="24"/>
          <w:szCs w:val="24"/>
        </w:rPr>
      </w:pPr>
      <w:r w:rsidRPr="00402295">
        <w:rPr>
          <w:rFonts w:ascii="宋体" w:eastAsia="宋体" w:hAnsi="宋体" w:cs="宋体"/>
          <w:kern w:val="0"/>
          <w:sz w:val="24"/>
          <w:szCs w:val="24"/>
        </w:rPr>
        <w:t>一、网上注册</w:t>
      </w:r>
    </w:p>
    <w:p w:rsidR="00402295" w:rsidRPr="00402295" w:rsidRDefault="00402295" w:rsidP="00402295">
      <w:pPr>
        <w:widowControl/>
        <w:spacing w:before="100" w:beforeAutospacing="1" w:after="100" w:afterAutospacing="1"/>
        <w:jc w:val="left"/>
        <w:rPr>
          <w:rFonts w:ascii="宋体" w:eastAsia="宋体" w:hAnsi="宋体" w:cs="宋体"/>
          <w:kern w:val="0"/>
          <w:sz w:val="24"/>
          <w:szCs w:val="24"/>
        </w:rPr>
      </w:pPr>
      <w:r w:rsidRPr="00402295">
        <w:rPr>
          <w:rFonts w:ascii="宋体" w:eastAsia="宋体" w:hAnsi="宋体" w:cs="宋体"/>
          <w:kern w:val="0"/>
          <w:sz w:val="24"/>
          <w:szCs w:val="24"/>
        </w:rPr>
        <w:t>（1）登陆网址</w:t>
      </w:r>
      <w:hyperlink r:id="rId4" w:tgtFrame="_blank" w:history="1">
        <w:r w:rsidRPr="00402295">
          <w:rPr>
            <w:rFonts w:ascii="宋体" w:eastAsia="宋体" w:hAnsi="宋体" w:cs="宋体"/>
            <w:color w:val="0000FF"/>
            <w:kern w:val="0"/>
            <w:sz w:val="24"/>
            <w:szCs w:val="24"/>
            <w:u w:val="single"/>
          </w:rPr>
          <w:t>http://www.csls.cdb.com.cn</w:t>
        </w:r>
      </w:hyperlink>
      <w:r w:rsidRPr="00402295">
        <w:rPr>
          <w:rFonts w:ascii="宋体" w:eastAsia="宋体" w:hAnsi="宋体" w:cs="宋体"/>
          <w:kern w:val="0"/>
          <w:sz w:val="24"/>
          <w:szCs w:val="24"/>
        </w:rPr>
        <w:t xml:space="preserve"> ，贷款类型选择“生源地助学贷款”。</w:t>
      </w:r>
    </w:p>
    <w:p w:rsidR="00402295" w:rsidRPr="00402295" w:rsidRDefault="00402295" w:rsidP="00402295">
      <w:pPr>
        <w:widowControl/>
        <w:spacing w:before="100" w:beforeAutospacing="1" w:after="100" w:afterAutospacing="1"/>
        <w:jc w:val="left"/>
        <w:rPr>
          <w:rFonts w:ascii="宋体" w:eastAsia="宋体" w:hAnsi="宋体" w:cs="宋体"/>
          <w:kern w:val="0"/>
          <w:sz w:val="24"/>
          <w:szCs w:val="24"/>
        </w:rPr>
      </w:pPr>
      <w:r w:rsidRPr="00402295">
        <w:rPr>
          <w:rFonts w:ascii="宋体" w:eastAsia="宋体" w:hAnsi="宋体" w:cs="宋体"/>
          <w:kern w:val="0"/>
          <w:sz w:val="24"/>
          <w:szCs w:val="24"/>
        </w:rPr>
        <w:t>（2）点击“注册”。</w:t>
      </w:r>
    </w:p>
    <w:p w:rsidR="00402295" w:rsidRPr="00402295" w:rsidRDefault="00402295" w:rsidP="00402295">
      <w:pPr>
        <w:widowControl/>
        <w:spacing w:before="100" w:beforeAutospacing="1" w:after="100" w:afterAutospacing="1"/>
        <w:jc w:val="left"/>
        <w:rPr>
          <w:rFonts w:ascii="宋体" w:eastAsia="宋体" w:hAnsi="宋体" w:cs="宋体"/>
          <w:kern w:val="0"/>
          <w:sz w:val="24"/>
          <w:szCs w:val="24"/>
        </w:rPr>
      </w:pPr>
      <w:r w:rsidRPr="00402295">
        <w:rPr>
          <w:rFonts w:ascii="宋体" w:eastAsia="宋体" w:hAnsi="宋体" w:cs="宋体"/>
          <w:kern w:val="0"/>
          <w:sz w:val="24"/>
          <w:szCs w:val="24"/>
        </w:rPr>
        <w:t>（3）点击“同意”注册用户协议条款。</w:t>
      </w:r>
    </w:p>
    <w:p w:rsidR="00402295" w:rsidRPr="00402295" w:rsidRDefault="00402295" w:rsidP="00402295">
      <w:pPr>
        <w:widowControl/>
        <w:spacing w:before="100" w:beforeAutospacing="1" w:after="100" w:afterAutospacing="1"/>
        <w:jc w:val="left"/>
        <w:rPr>
          <w:rFonts w:ascii="宋体" w:eastAsia="宋体" w:hAnsi="宋体" w:cs="宋体"/>
          <w:kern w:val="0"/>
          <w:sz w:val="24"/>
          <w:szCs w:val="24"/>
        </w:rPr>
      </w:pPr>
      <w:r w:rsidRPr="00402295">
        <w:rPr>
          <w:rFonts w:ascii="宋体" w:eastAsia="宋体" w:hAnsi="宋体" w:cs="宋体"/>
          <w:kern w:val="0"/>
          <w:sz w:val="24"/>
          <w:szCs w:val="24"/>
        </w:rPr>
        <w:t>（4）录入基本信息。录入姓名（中间不能空格）、18位数真实有效身份证号码等（5）录入“毕业中学”。</w:t>
      </w:r>
    </w:p>
    <w:p w:rsidR="00402295" w:rsidRPr="00402295" w:rsidRDefault="00402295" w:rsidP="00402295">
      <w:pPr>
        <w:widowControl/>
        <w:spacing w:before="100" w:beforeAutospacing="1" w:after="100" w:afterAutospacing="1"/>
        <w:jc w:val="left"/>
        <w:rPr>
          <w:rFonts w:ascii="宋体" w:eastAsia="宋体" w:hAnsi="宋体" w:cs="宋体"/>
          <w:kern w:val="0"/>
          <w:sz w:val="24"/>
          <w:szCs w:val="24"/>
        </w:rPr>
      </w:pPr>
      <w:r w:rsidRPr="00402295">
        <w:rPr>
          <w:rFonts w:ascii="宋体" w:eastAsia="宋体" w:hAnsi="宋体" w:cs="宋体"/>
          <w:kern w:val="0"/>
          <w:sz w:val="24"/>
          <w:szCs w:val="24"/>
        </w:rPr>
        <w:t>（6）录入就学信息。点击“高校名称”后面“选择高校”，输入就读学校名称，点击“查询”（如找不到学校名称，则该高校学生不能贷款），点击就读高校前面“选择”按钮，点击“确定”。依次录入“院系名称”、“专业名称”，选择“专业科类别”，录入学号、入学年份、学制、学历。（注：高校名称、院系名称、专业名称都要严格按照录取通知书内容填写；新录取学生学号可以不填；入学年份为考取大学的时间）。</w:t>
      </w:r>
    </w:p>
    <w:p w:rsidR="00402295" w:rsidRPr="00402295" w:rsidRDefault="00402295" w:rsidP="00402295">
      <w:pPr>
        <w:widowControl/>
        <w:spacing w:before="100" w:beforeAutospacing="1" w:after="100" w:afterAutospacing="1"/>
        <w:jc w:val="left"/>
        <w:rPr>
          <w:rFonts w:ascii="宋体" w:eastAsia="宋体" w:hAnsi="宋体" w:cs="宋体"/>
          <w:kern w:val="0"/>
          <w:sz w:val="24"/>
          <w:szCs w:val="24"/>
        </w:rPr>
      </w:pPr>
      <w:r w:rsidRPr="00402295">
        <w:rPr>
          <w:rFonts w:ascii="宋体" w:eastAsia="宋体" w:hAnsi="宋体" w:cs="宋体"/>
          <w:kern w:val="0"/>
          <w:sz w:val="24"/>
          <w:szCs w:val="24"/>
        </w:rPr>
        <w:t>（7）点击下一步，设置“登录名”、“密码”、“安全信息”。（登录名和密码用于登录系统，注册后请牢记。安全信息用于找回密码和保护个人信息，务必填写）。</w:t>
      </w:r>
    </w:p>
    <w:p w:rsidR="00402295" w:rsidRPr="00402295" w:rsidRDefault="00402295" w:rsidP="00402295">
      <w:pPr>
        <w:widowControl/>
        <w:spacing w:before="100" w:beforeAutospacing="1" w:after="100" w:afterAutospacing="1"/>
        <w:jc w:val="left"/>
        <w:rPr>
          <w:rFonts w:ascii="宋体" w:eastAsia="宋体" w:hAnsi="宋体" w:cs="宋体"/>
          <w:kern w:val="0"/>
          <w:sz w:val="24"/>
          <w:szCs w:val="24"/>
        </w:rPr>
      </w:pPr>
      <w:r w:rsidRPr="00402295">
        <w:rPr>
          <w:rFonts w:ascii="宋体" w:eastAsia="宋体" w:hAnsi="宋体" w:cs="宋体"/>
          <w:kern w:val="0"/>
          <w:sz w:val="24"/>
          <w:szCs w:val="24"/>
        </w:rPr>
        <w:t>（8）依次录入“个人信息”、“通讯信息”、“家庭信息”、“联系人信息”，“联系人信息”可以填写直系亲属有关信息，联系电话填写方式为区号加号码，如：02358888888。以上各类信息务必填写完整，因信息填写不完整，导致学生贷款审批被拒绝，由学生自己负责。所有信息填写完成后点击“提交”。</w:t>
      </w:r>
    </w:p>
    <w:p w:rsidR="00402295" w:rsidRPr="00402295" w:rsidRDefault="00402295" w:rsidP="00402295">
      <w:pPr>
        <w:widowControl/>
        <w:spacing w:before="100" w:beforeAutospacing="1" w:after="100" w:afterAutospacing="1"/>
        <w:jc w:val="left"/>
        <w:rPr>
          <w:rFonts w:ascii="宋体" w:eastAsia="宋体" w:hAnsi="宋体" w:cs="宋体"/>
          <w:kern w:val="0"/>
          <w:sz w:val="24"/>
          <w:szCs w:val="24"/>
        </w:rPr>
      </w:pPr>
      <w:r w:rsidRPr="00402295">
        <w:rPr>
          <w:rFonts w:ascii="宋体" w:eastAsia="宋体" w:hAnsi="宋体" w:cs="宋体"/>
          <w:kern w:val="0"/>
          <w:sz w:val="24"/>
          <w:szCs w:val="24"/>
        </w:rPr>
        <w:t>（9）页面弹出提示“注册成功”，点击“返回”，使用刚注册的登录名和密码登陆。</w:t>
      </w:r>
    </w:p>
    <w:p w:rsidR="00402295" w:rsidRPr="00402295" w:rsidRDefault="00402295" w:rsidP="00402295">
      <w:pPr>
        <w:widowControl/>
        <w:spacing w:before="100" w:beforeAutospacing="1" w:after="100" w:afterAutospacing="1"/>
        <w:jc w:val="left"/>
        <w:rPr>
          <w:rFonts w:ascii="宋体" w:eastAsia="宋体" w:hAnsi="宋体" w:cs="宋体"/>
          <w:kern w:val="0"/>
          <w:sz w:val="24"/>
          <w:szCs w:val="24"/>
        </w:rPr>
      </w:pPr>
      <w:r w:rsidRPr="00402295">
        <w:rPr>
          <w:rFonts w:ascii="宋体" w:eastAsia="宋体" w:hAnsi="宋体" w:cs="宋体"/>
          <w:kern w:val="0"/>
          <w:sz w:val="24"/>
          <w:szCs w:val="24"/>
        </w:rPr>
        <w:t>（10）登录系统之后，上述个人、就学等信息均可修改，修改之后点击提交。</w:t>
      </w:r>
    </w:p>
    <w:p w:rsidR="00402295" w:rsidRPr="00402295" w:rsidRDefault="00402295" w:rsidP="00402295">
      <w:pPr>
        <w:widowControl/>
        <w:ind w:rightChars="-567" w:right="-1191"/>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095875" cy="3343275"/>
            <wp:effectExtent l="19050" t="0" r="9525" b="0"/>
            <wp:docPr id="1" name="图片 1" descr="https://pic1.zhimg.com/50/v2-4e0feded1f40e08a61a3fcca18e4b483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c1.zhimg.com/50/v2-4e0feded1f40e08a61a3fcca18e4b483_hd.jpg"/>
                    <pic:cNvPicPr>
                      <a:picLocks noChangeAspect="1" noChangeArrowheads="1"/>
                    </pic:cNvPicPr>
                  </pic:nvPicPr>
                  <pic:blipFill>
                    <a:blip r:embed="rId5" cstate="print"/>
                    <a:srcRect/>
                    <a:stretch>
                      <a:fillRect/>
                    </a:stretch>
                  </pic:blipFill>
                  <pic:spPr bwMode="auto">
                    <a:xfrm>
                      <a:off x="0" y="0"/>
                      <a:ext cx="5095875" cy="3343275"/>
                    </a:xfrm>
                    <a:prstGeom prst="rect">
                      <a:avLst/>
                    </a:prstGeom>
                    <a:noFill/>
                    <a:ln w="9525">
                      <a:noFill/>
                      <a:miter lim="800000"/>
                      <a:headEnd/>
                      <a:tailEnd/>
                    </a:ln>
                  </pic:spPr>
                </pic:pic>
              </a:graphicData>
            </a:graphic>
          </wp:inline>
        </w:drawing>
      </w:r>
    </w:p>
    <w:p w:rsidR="00402295" w:rsidRPr="00402295" w:rsidRDefault="00402295" w:rsidP="00402295">
      <w:pPr>
        <w:widowControl/>
        <w:spacing w:before="100" w:beforeAutospacing="1" w:after="100" w:afterAutospacing="1"/>
        <w:jc w:val="left"/>
        <w:rPr>
          <w:rFonts w:ascii="宋体" w:eastAsia="宋体" w:hAnsi="宋体" w:cs="宋体"/>
          <w:kern w:val="0"/>
          <w:sz w:val="24"/>
          <w:szCs w:val="24"/>
        </w:rPr>
      </w:pPr>
      <w:r w:rsidRPr="00402295">
        <w:rPr>
          <w:rFonts w:ascii="宋体" w:eastAsia="宋体" w:hAnsi="宋体" w:cs="宋体"/>
          <w:kern w:val="0"/>
          <w:sz w:val="24"/>
          <w:szCs w:val="24"/>
        </w:rPr>
        <w:t>二、网上申请登陆网址，输入登录名、密码和验证码或选择“使用身份证登陆”进入，点击左侧选择栏目中“贷款申请”，点击“新增”。</w:t>
      </w:r>
    </w:p>
    <w:p w:rsidR="00402295" w:rsidRPr="00402295" w:rsidRDefault="00402295" w:rsidP="00402295">
      <w:pPr>
        <w:widowControl/>
        <w:spacing w:before="100" w:beforeAutospacing="1" w:after="100" w:afterAutospacing="1"/>
        <w:jc w:val="left"/>
        <w:rPr>
          <w:rFonts w:ascii="宋体" w:eastAsia="宋体" w:hAnsi="宋体" w:cs="宋体"/>
          <w:kern w:val="0"/>
          <w:sz w:val="24"/>
          <w:szCs w:val="24"/>
        </w:rPr>
      </w:pPr>
      <w:r w:rsidRPr="00402295">
        <w:rPr>
          <w:rFonts w:ascii="宋体" w:eastAsia="宋体" w:hAnsi="宋体" w:cs="宋体"/>
          <w:kern w:val="0"/>
          <w:sz w:val="24"/>
          <w:szCs w:val="24"/>
        </w:rPr>
        <w:t>1.录入申贷信息。依次录入“贷款金额”、“贷款年限”、“申贷原因”、“贷款原因描述”。注：贷款金额为学费与住宿费之和，最高不超过8000元；贷款年限最长15年，具体计算方法：新生贷款年限=学制+10（计算结果大于14的填写14）；高校在校生贷款年限=学制-已读年限+10（计算结果大于14的填写14）。</w:t>
      </w:r>
    </w:p>
    <w:p w:rsidR="00402295" w:rsidRPr="00402295" w:rsidRDefault="00402295" w:rsidP="00402295">
      <w:pPr>
        <w:widowControl/>
        <w:spacing w:before="100" w:beforeAutospacing="1" w:after="100" w:afterAutospacing="1"/>
        <w:jc w:val="left"/>
        <w:rPr>
          <w:rFonts w:ascii="宋体" w:eastAsia="宋体" w:hAnsi="宋体" w:cs="宋体"/>
          <w:kern w:val="0"/>
          <w:sz w:val="24"/>
          <w:szCs w:val="24"/>
        </w:rPr>
      </w:pPr>
      <w:r w:rsidRPr="00402295">
        <w:rPr>
          <w:rFonts w:ascii="宋体" w:eastAsia="宋体" w:hAnsi="宋体" w:cs="宋体"/>
          <w:kern w:val="0"/>
          <w:sz w:val="24"/>
          <w:szCs w:val="24"/>
        </w:rPr>
        <w:t>2.录入资格审查情况。资格审查单位为乡镇政府、街道办事处民政部门，依次录入“出具日期”、“联系人”、“联系电话”。</w:t>
      </w:r>
    </w:p>
    <w:p w:rsidR="00402295" w:rsidRPr="00402295" w:rsidRDefault="00402295" w:rsidP="00402295">
      <w:pPr>
        <w:widowControl/>
        <w:spacing w:before="100" w:beforeAutospacing="1" w:after="100" w:afterAutospacing="1"/>
        <w:jc w:val="left"/>
        <w:rPr>
          <w:rFonts w:ascii="宋体" w:eastAsia="宋体" w:hAnsi="宋体" w:cs="宋体"/>
          <w:kern w:val="0"/>
          <w:sz w:val="24"/>
          <w:szCs w:val="24"/>
        </w:rPr>
      </w:pPr>
      <w:r w:rsidRPr="00402295">
        <w:rPr>
          <w:rFonts w:ascii="宋体" w:eastAsia="宋体" w:hAnsi="宋体" w:cs="宋体"/>
          <w:kern w:val="0"/>
          <w:sz w:val="24"/>
          <w:szCs w:val="24"/>
        </w:rPr>
        <w:t>3.录入共同借款人信息。续贷学生可以在下拉框选择原来的共同借款人，也可以选择新增，重新增加一个共同借款人；新贷学生直接选择新增共同借款人，共同借款人必须是能前往区学生资助管理中心签订合同的父亲或母亲。</w:t>
      </w:r>
    </w:p>
    <w:p w:rsidR="00402295" w:rsidRPr="00402295" w:rsidRDefault="00402295" w:rsidP="00402295">
      <w:pPr>
        <w:widowControl/>
        <w:spacing w:before="100" w:beforeAutospacing="1" w:after="100" w:afterAutospacing="1"/>
        <w:jc w:val="left"/>
        <w:rPr>
          <w:rFonts w:ascii="宋体" w:eastAsia="宋体" w:hAnsi="宋体" w:cs="宋体"/>
          <w:kern w:val="0"/>
          <w:sz w:val="24"/>
          <w:szCs w:val="24"/>
        </w:rPr>
      </w:pPr>
      <w:r w:rsidRPr="00402295">
        <w:rPr>
          <w:rFonts w:ascii="宋体" w:eastAsia="宋体" w:hAnsi="宋体" w:cs="宋体"/>
          <w:kern w:val="0"/>
          <w:sz w:val="24"/>
          <w:szCs w:val="24"/>
        </w:rPr>
        <w:t>4.录入账户信息。代理结算机构选择“支付宝（重庆）”。</w:t>
      </w:r>
    </w:p>
    <w:p w:rsidR="00402295" w:rsidRPr="00402295" w:rsidRDefault="00402295" w:rsidP="00402295">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410200" cy="3857625"/>
            <wp:effectExtent l="19050" t="0" r="0" b="0"/>
            <wp:docPr id="3" name="图片 3" descr="https://pic3.zhimg.com/50/v2-76fe0d911e8d00492c89e8a9618be9b5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3.zhimg.com/50/v2-76fe0d911e8d00492c89e8a9618be9b5_hd.jpg"/>
                    <pic:cNvPicPr>
                      <a:picLocks noChangeAspect="1" noChangeArrowheads="1"/>
                    </pic:cNvPicPr>
                  </pic:nvPicPr>
                  <pic:blipFill>
                    <a:blip r:embed="rId6" cstate="print"/>
                    <a:srcRect/>
                    <a:stretch>
                      <a:fillRect/>
                    </a:stretch>
                  </pic:blipFill>
                  <pic:spPr bwMode="auto">
                    <a:xfrm>
                      <a:off x="0" y="0"/>
                      <a:ext cx="5414130" cy="3860427"/>
                    </a:xfrm>
                    <a:prstGeom prst="rect">
                      <a:avLst/>
                    </a:prstGeom>
                    <a:noFill/>
                    <a:ln w="9525">
                      <a:noFill/>
                      <a:miter lim="800000"/>
                      <a:headEnd/>
                      <a:tailEnd/>
                    </a:ln>
                  </pic:spPr>
                </pic:pic>
              </a:graphicData>
            </a:graphic>
          </wp:inline>
        </w:drawing>
      </w:r>
    </w:p>
    <w:p w:rsidR="00402295" w:rsidRPr="00402295" w:rsidRDefault="00402295" w:rsidP="00402295">
      <w:pPr>
        <w:widowControl/>
        <w:spacing w:before="100" w:beforeAutospacing="1" w:after="100" w:afterAutospacing="1"/>
        <w:jc w:val="left"/>
        <w:rPr>
          <w:rFonts w:ascii="宋体" w:eastAsia="宋体" w:hAnsi="宋体" w:cs="宋体"/>
          <w:kern w:val="0"/>
          <w:sz w:val="24"/>
          <w:szCs w:val="24"/>
        </w:rPr>
      </w:pPr>
      <w:r w:rsidRPr="00402295">
        <w:rPr>
          <w:rFonts w:ascii="宋体" w:eastAsia="宋体" w:hAnsi="宋体" w:cs="宋体"/>
          <w:kern w:val="0"/>
          <w:sz w:val="24"/>
          <w:szCs w:val="24"/>
        </w:rPr>
        <w:t xml:space="preserve">5.打印申请表。点击“提交”，系统会弹出提示，表明申请提交成功，点击“返回”后，点击“选择”选中所列申请表，再点击“导出申请表”，另存为word文档后，直接打印申请表（一式两份）。申请表除“签字”、“日期”、“资格审查情况”外，其他内容均需从网上导出后打印，不得用手工填写；申请表不需到街道、乡镇签章。 </w:t>
      </w:r>
    </w:p>
    <w:p w:rsidR="00402295" w:rsidRPr="00402295" w:rsidRDefault="00402295" w:rsidP="00402295">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10267950" cy="13630275"/>
            <wp:effectExtent l="19050" t="0" r="0" b="0"/>
            <wp:docPr id="5" name="图片 5" descr="https://pic4.zhimg.com/50/v2-a4f594b7b2090000f02e4dfc27c5cc68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c4.zhimg.com/50/v2-a4f594b7b2090000f02e4dfc27c5cc68_hd.jpg"/>
                    <pic:cNvPicPr>
                      <a:picLocks noChangeAspect="1" noChangeArrowheads="1"/>
                    </pic:cNvPicPr>
                  </pic:nvPicPr>
                  <pic:blipFill>
                    <a:blip r:embed="rId7" cstate="print"/>
                    <a:srcRect/>
                    <a:stretch>
                      <a:fillRect/>
                    </a:stretch>
                  </pic:blipFill>
                  <pic:spPr bwMode="auto">
                    <a:xfrm>
                      <a:off x="0" y="0"/>
                      <a:ext cx="10267950" cy="1363027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lastRenderedPageBreak/>
        <w:drawing>
          <wp:inline distT="0" distB="0" distL="0" distR="0">
            <wp:extent cx="10267950" cy="13630275"/>
            <wp:effectExtent l="19050" t="0" r="0" b="0"/>
            <wp:docPr id="6" name="图片 6" descr="https://pic4.zhimg.com/80/v2-a4f594b7b2090000f02e4dfc27c5cc68_7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c4.zhimg.com/80/v2-a4f594b7b2090000f02e4dfc27c5cc68_720w.jpg"/>
                    <pic:cNvPicPr>
                      <a:picLocks noChangeAspect="1" noChangeArrowheads="1"/>
                    </pic:cNvPicPr>
                  </pic:nvPicPr>
                  <pic:blipFill>
                    <a:blip r:embed="rId8" cstate="print"/>
                    <a:srcRect/>
                    <a:stretch>
                      <a:fillRect/>
                    </a:stretch>
                  </pic:blipFill>
                  <pic:spPr bwMode="auto">
                    <a:xfrm>
                      <a:off x="0" y="0"/>
                      <a:ext cx="10267950" cy="13630275"/>
                    </a:xfrm>
                    <a:prstGeom prst="rect">
                      <a:avLst/>
                    </a:prstGeom>
                    <a:noFill/>
                    <a:ln w="9525">
                      <a:noFill/>
                      <a:miter lim="800000"/>
                      <a:headEnd/>
                      <a:tailEnd/>
                    </a:ln>
                  </pic:spPr>
                </pic:pic>
              </a:graphicData>
            </a:graphic>
          </wp:inline>
        </w:drawing>
      </w:r>
    </w:p>
    <w:p w:rsidR="009B06ED" w:rsidRDefault="009B06ED"/>
    <w:sectPr w:rsidR="009B06ED" w:rsidSect="009B06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2295"/>
    <w:rsid w:val="00402295"/>
    <w:rsid w:val="009B06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6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295"/>
    <w:pPr>
      <w:widowControl/>
      <w:spacing w:before="100" w:beforeAutospacing="1" w:after="100" w:afterAutospacing="1"/>
      <w:jc w:val="left"/>
    </w:pPr>
    <w:rPr>
      <w:rFonts w:ascii="宋体" w:eastAsia="宋体" w:hAnsi="宋体" w:cs="宋体"/>
      <w:kern w:val="0"/>
      <w:sz w:val="24"/>
      <w:szCs w:val="24"/>
    </w:rPr>
  </w:style>
  <w:style w:type="character" w:customStyle="1" w:styleId="invisible">
    <w:name w:val="invisible"/>
    <w:basedOn w:val="a0"/>
    <w:rsid w:val="00402295"/>
  </w:style>
  <w:style w:type="character" w:customStyle="1" w:styleId="visible">
    <w:name w:val="visible"/>
    <w:basedOn w:val="a0"/>
    <w:rsid w:val="00402295"/>
  </w:style>
  <w:style w:type="paragraph" w:styleId="a4">
    <w:name w:val="Balloon Text"/>
    <w:basedOn w:val="a"/>
    <w:link w:val="Char"/>
    <w:uiPriority w:val="99"/>
    <w:semiHidden/>
    <w:unhideWhenUsed/>
    <w:rsid w:val="00402295"/>
    <w:rPr>
      <w:sz w:val="18"/>
      <w:szCs w:val="18"/>
    </w:rPr>
  </w:style>
  <w:style w:type="character" w:customStyle="1" w:styleId="Char">
    <w:name w:val="批注框文本 Char"/>
    <w:basedOn w:val="a0"/>
    <w:link w:val="a4"/>
    <w:uiPriority w:val="99"/>
    <w:semiHidden/>
    <w:rsid w:val="00402295"/>
    <w:rPr>
      <w:sz w:val="18"/>
      <w:szCs w:val="18"/>
    </w:rPr>
  </w:style>
</w:styles>
</file>

<file path=word/webSettings.xml><?xml version="1.0" encoding="utf-8"?>
<w:webSettings xmlns:r="http://schemas.openxmlformats.org/officeDocument/2006/relationships" xmlns:w="http://schemas.openxmlformats.org/wordprocessingml/2006/main">
  <w:divs>
    <w:div w:id="1611661903">
      <w:bodyDiv w:val="1"/>
      <w:marLeft w:val="0"/>
      <w:marRight w:val="0"/>
      <w:marTop w:val="0"/>
      <w:marBottom w:val="0"/>
      <w:divBdr>
        <w:top w:val="none" w:sz="0" w:space="0" w:color="auto"/>
        <w:left w:val="none" w:sz="0" w:space="0" w:color="auto"/>
        <w:bottom w:val="none" w:sz="0" w:space="0" w:color="auto"/>
        <w:right w:val="none" w:sz="0" w:space="0" w:color="auto"/>
      </w:divBdr>
      <w:divsChild>
        <w:div w:id="1389495269">
          <w:marLeft w:val="0"/>
          <w:marRight w:val="0"/>
          <w:marTop w:val="0"/>
          <w:marBottom w:val="0"/>
          <w:divBdr>
            <w:top w:val="none" w:sz="0" w:space="0" w:color="auto"/>
            <w:left w:val="none" w:sz="0" w:space="0" w:color="auto"/>
            <w:bottom w:val="none" w:sz="0" w:space="0" w:color="auto"/>
            <w:right w:val="none" w:sz="0" w:space="0" w:color="auto"/>
          </w:divBdr>
          <w:divsChild>
            <w:div w:id="11848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link.zhihu.com/?target=http%3A//www.csls.cdb.com.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sunzhi</dc:creator>
  <cp:lastModifiedBy>sunzhi</cp:lastModifiedBy>
  <cp:revision>1</cp:revision>
  <dcterms:created xsi:type="dcterms:W3CDTF">2020-06-16T08:16:00Z</dcterms:created>
  <dcterms:modified xsi:type="dcterms:W3CDTF">2020-06-16T08:18:00Z</dcterms:modified>
</cp:coreProperties>
</file>