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附件3:</w:t>
      </w:r>
    </w:p>
    <w:p>
      <w:pPr>
        <w:ind w:firstLine="440" w:firstLineChars="100"/>
        <w:rPr>
          <w:rFonts w:ascii="方正小标宋简体" w:eastAsia="方正小标宋简体" w:hAnsiTheme="minorHAnsi" w:cstheme="minorBidi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邵阳职业技术学院</w:t>
      </w:r>
      <w:r>
        <w:rPr>
          <w:rFonts w:hint="eastAsia" w:ascii="方正小标宋简体" w:eastAsia="方正小标宋简体"/>
          <w:bCs/>
          <w:sz w:val="44"/>
          <w:szCs w:val="44"/>
        </w:rPr>
        <w:t>“星级寝室”推荐表</w:t>
      </w:r>
    </w:p>
    <w:p>
      <w:pPr>
        <w:tabs>
          <w:tab w:val="left" w:pos="6375"/>
        </w:tabs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院（系、部）：          负责人：          时间：</w:t>
      </w:r>
    </w:p>
    <w:tbl>
      <w:tblPr>
        <w:tblStyle w:val="3"/>
        <w:tblW w:w="83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5"/>
        <w:gridCol w:w="994"/>
        <w:gridCol w:w="2128"/>
        <w:gridCol w:w="141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楼栋号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寝室号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人数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学生姓名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专业班级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Theme="minorEastAsia" w:cstheme="minorBidi"/>
                <w:sz w:val="28"/>
                <w:szCs w:val="28"/>
              </w:rPr>
            </w:pPr>
          </w:p>
        </w:tc>
      </w:tr>
    </w:tbl>
    <w:p>
      <w:pPr>
        <w:rPr>
          <w:rFonts w:asciiTheme="minorHAnsi" w:hAnsiTheme="minorHAnsi" w:eastAsiaTheme="minorEastAsia" w:cstheme="minorBidi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73FE0"/>
    <w:rsid w:val="219E2E6F"/>
    <w:rsid w:val="23B46C8B"/>
    <w:rsid w:val="7817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eastAsia="Times New Roman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2020-11-12T07:59:00Z</dcterms:created>
  <dc:creator>Administrator</dc:creator>
  <cp:lastModifiedBy>Administrator</cp:lastModifiedBy>
  <dcterms:modified xsi:type="dcterms:W3CDTF">2020-11-12T08:01:51Z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